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B51" w:rsidRPr="00127FD9" w:rsidRDefault="00D01B51" w:rsidP="00D01B51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0"/>
          <w:szCs w:val="30"/>
          <w:u w:val="single"/>
          <w:rtl/>
          <w:lang w:eastAsia="he-IL"/>
        </w:rPr>
      </w:pP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מכרז</w:t>
      </w:r>
      <w:r w:rsidRPr="00127FD9">
        <w:rPr>
          <w:rFonts w:ascii="David" w:hAnsi="David" w:cs="David"/>
          <w:b/>
          <w:bCs/>
          <w:sz w:val="30"/>
          <w:szCs w:val="30"/>
          <w:u w:val="single"/>
          <w:rtl/>
          <w:lang w:eastAsia="he-IL"/>
        </w:rPr>
        <w:t xml:space="preserve"> </w:t>
      </w: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פומבי</w:t>
      </w:r>
      <w:r w:rsidRPr="00127FD9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מס'</w:t>
      </w:r>
      <w:r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</w:t>
      </w:r>
      <w:r w:rsidR="00E857CB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>7/</w:t>
      </w:r>
      <w:r w:rsidR="00260C58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>23</w:t>
      </w:r>
    </w:p>
    <w:p w:rsidR="00D01B51" w:rsidRPr="00127FD9" w:rsidRDefault="00D01B51" w:rsidP="00D01B51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lang w:eastAsia="he-IL"/>
        </w:rPr>
      </w:pPr>
      <w:r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  <w:t xml:space="preserve">לקבלת </w:t>
      </w:r>
      <w:r w:rsidRPr="00E857CB"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  <w:t>שירותי</w:t>
      </w:r>
      <w:r w:rsidR="00E857CB" w:rsidRPr="00E857CB">
        <w:rPr>
          <w:rFonts w:hint="cs"/>
          <w:u w:val="single"/>
          <w:rtl/>
        </w:rPr>
        <w:t xml:space="preserve"> </w:t>
      </w:r>
      <w:r w:rsidR="00E857CB" w:rsidRPr="00E857CB"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  <w:t xml:space="preserve">אבחון וגיוס עובדים </w:t>
      </w:r>
      <w:proofErr w:type="spellStart"/>
      <w:r w:rsidR="00E857CB" w:rsidRPr="00E857CB"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  <w:t>לנספחויות</w:t>
      </w:r>
      <w:proofErr w:type="spellEnd"/>
      <w:r w:rsidR="00E857CB" w:rsidRPr="00E857CB"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  <w:t xml:space="preserve"> הכלכליות בחו"ל</w:t>
      </w:r>
    </w:p>
    <w:p w:rsidR="00D01B51" w:rsidRDefault="00D01B51" w:rsidP="00D01B51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rtl/>
          <w:lang w:eastAsia="he-IL"/>
        </w:rPr>
      </w:pPr>
    </w:p>
    <w:p w:rsidR="00D01B51" w:rsidRPr="00127FD9" w:rsidRDefault="00D01B51" w:rsidP="00D01B51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lang w:eastAsia="he-IL"/>
        </w:rPr>
      </w:pPr>
      <w:r w:rsidRPr="0072513B">
        <w:rPr>
          <w:rFonts w:ascii="Times New Roman" w:hAnsi="Times New Roman" w:cs="David" w:hint="cs"/>
          <w:rtl/>
          <w:lang w:eastAsia="he-IL"/>
        </w:rPr>
        <w:t xml:space="preserve">משרד הכלכלה והתעשייה פונה לקבלת הצעות למתן שירותי </w:t>
      </w:r>
      <w:r w:rsidR="00123F39" w:rsidRPr="00123F39">
        <w:rPr>
          <w:rFonts w:ascii="Times New Roman" w:hAnsi="Times New Roman" w:cs="David"/>
          <w:rtl/>
          <w:lang w:eastAsia="he-IL"/>
        </w:rPr>
        <w:t xml:space="preserve">אבחון וגיוס עובדים </w:t>
      </w:r>
      <w:proofErr w:type="spellStart"/>
      <w:r w:rsidR="00123F39" w:rsidRPr="00123F39">
        <w:rPr>
          <w:rFonts w:ascii="Times New Roman" w:hAnsi="Times New Roman" w:cs="David"/>
          <w:rtl/>
          <w:lang w:eastAsia="he-IL"/>
        </w:rPr>
        <w:t>לנספחויות</w:t>
      </w:r>
      <w:proofErr w:type="spellEnd"/>
      <w:r w:rsidR="00123F39" w:rsidRPr="00123F39">
        <w:rPr>
          <w:rFonts w:ascii="Times New Roman" w:hAnsi="Times New Roman" w:cs="David"/>
          <w:rtl/>
          <w:lang w:eastAsia="he-IL"/>
        </w:rPr>
        <w:t xml:space="preserve"> הכלכליות בחו"ל</w:t>
      </w:r>
      <w:r w:rsidR="00B27A51">
        <w:rPr>
          <w:rFonts w:ascii="Times New Roman" w:hAnsi="Times New Roman" w:cs="David" w:hint="cs"/>
          <w:rtl/>
          <w:lang w:eastAsia="he-IL"/>
        </w:rPr>
        <w:t>,</w:t>
      </w:r>
      <w:bookmarkStart w:id="0" w:name="_GoBack"/>
      <w:bookmarkEnd w:id="0"/>
      <w:r w:rsidRPr="0072513B">
        <w:rPr>
          <w:rFonts w:ascii="Times New Roman" w:hAnsi="Times New Roman" w:cs="David"/>
          <w:rtl/>
          <w:lang w:eastAsia="he-IL"/>
        </w:rPr>
        <w:t xml:space="preserve"> עבור </w:t>
      </w:r>
      <w:proofErr w:type="spellStart"/>
      <w:r w:rsidR="00123F39">
        <w:rPr>
          <w:rFonts w:ascii="Times New Roman" w:hAnsi="Times New Roman" w:cs="David" w:hint="cs"/>
          <w:rtl/>
          <w:lang w:eastAsia="he-IL"/>
        </w:rPr>
        <w:t>מינהל</w:t>
      </w:r>
      <w:proofErr w:type="spellEnd"/>
      <w:r w:rsidR="00123F39">
        <w:rPr>
          <w:rFonts w:ascii="Times New Roman" w:hAnsi="Times New Roman" w:cs="David" w:hint="cs"/>
          <w:rtl/>
          <w:lang w:eastAsia="he-IL"/>
        </w:rPr>
        <w:t xml:space="preserve"> סחר חוץ</w:t>
      </w:r>
      <w:r>
        <w:rPr>
          <w:rFonts w:ascii="Times New Roman" w:hAnsi="Times New Roman" w:cs="David" w:hint="cs"/>
          <w:rtl/>
          <w:lang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eastAsia="he-IL"/>
        </w:rPr>
        <w:t>, כמפורט במסמכי המכרז.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המכרז הינו מכרז דו-שלבי כמפורט במסמכי המכרז</w:t>
      </w:r>
      <w:r>
        <w:rPr>
          <w:rFonts w:ascii="Times New Roman" w:hAnsi="Times New Roman" w:cs="David" w:hint="cs"/>
          <w:rtl/>
          <w:lang w:eastAsia="he-IL"/>
        </w:rPr>
        <w:t>.</w:t>
      </w:r>
    </w:p>
    <w:p w:rsidR="00D01B51" w:rsidRPr="0072513B" w:rsidRDefault="00D01B51" w:rsidP="00D01B51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u w:val="single"/>
          <w:lang w:eastAsia="he-IL"/>
        </w:rPr>
      </w:pPr>
      <w:r w:rsidRPr="0072513B">
        <w:rPr>
          <w:rFonts w:ascii="Times New Roman" w:hAnsi="Times New Roman" w:cs="David" w:hint="cs"/>
          <w:b/>
          <w:bCs/>
          <w:u w:val="single"/>
          <w:rtl/>
          <w:lang w:eastAsia="he-IL"/>
        </w:rPr>
        <w:t>תקופת ההתקשרות</w:t>
      </w:r>
      <w:r w:rsidRPr="0072513B">
        <w:rPr>
          <w:rFonts w:ascii="Times New Roman" w:hAnsi="Times New Roman" w:cs="David" w:hint="cs"/>
          <w:rtl/>
          <w:lang w:eastAsia="he-IL"/>
        </w:rPr>
        <w:t xml:space="preserve"> - משך ההתקשרות הינה </w:t>
      </w:r>
      <w:r w:rsidR="00123F39">
        <w:rPr>
          <w:rFonts w:ascii="Times New Roman" w:hAnsi="Times New Roman" w:cs="David" w:hint="cs"/>
          <w:rtl/>
          <w:lang w:eastAsia="he-IL"/>
        </w:rPr>
        <w:t xml:space="preserve">ל-12 חודשים </w:t>
      </w:r>
      <w:r w:rsidRPr="0072513B">
        <w:rPr>
          <w:rFonts w:ascii="Times New Roman" w:hAnsi="Times New Roman" w:cs="David" w:hint="eastAsia"/>
          <w:rtl/>
          <w:lang w:eastAsia="he-IL"/>
        </w:rPr>
        <w:t>עם</w:t>
      </w:r>
      <w:r w:rsidRPr="0072513B">
        <w:rPr>
          <w:rFonts w:ascii="Times New Roman" w:hAnsi="Times New Roman" w:cs="David"/>
          <w:rtl/>
          <w:lang w:eastAsia="he-IL"/>
        </w:rPr>
        <w:t xml:space="preserve"> זכות למשרד בלבד להארכה, </w:t>
      </w:r>
      <w:r w:rsidR="00123F39">
        <w:rPr>
          <w:rFonts w:ascii="Times New Roman" w:hAnsi="Times New Roman" w:cs="David" w:hint="cs"/>
          <w:rtl/>
          <w:lang w:eastAsia="he-IL"/>
        </w:rPr>
        <w:t>בעד- 48 חודשים נוספים</w:t>
      </w:r>
      <w:r>
        <w:rPr>
          <w:rFonts w:ascii="Times New Roman" w:hAnsi="Times New Roman" w:cs="David" w:hint="cs"/>
          <w:rtl/>
          <w:lang w:eastAsia="he-IL"/>
        </w:rPr>
        <w:t xml:space="preserve"> </w:t>
      </w:r>
      <w:r w:rsidR="00123F39">
        <w:rPr>
          <w:rFonts w:ascii="Times New Roman" w:hAnsi="Times New Roman" w:cs="David" w:hint="cs"/>
          <w:rtl/>
          <w:lang w:eastAsia="he-IL"/>
        </w:rPr>
        <w:t>.</w:t>
      </w:r>
    </w:p>
    <w:p w:rsidR="005D3CD4" w:rsidRDefault="00D01B51" w:rsidP="005D3CD4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lang w:eastAsia="he-IL"/>
        </w:rPr>
      </w:pPr>
      <w:r w:rsidRPr="00127FD9">
        <w:rPr>
          <w:rFonts w:ascii="Times New Roman" w:hAnsi="Times New Roman" w:cs="David" w:hint="cs"/>
          <w:b/>
          <w:bCs/>
          <w:u w:val="single"/>
          <w:rtl/>
          <w:lang w:eastAsia="he-IL"/>
        </w:rPr>
        <w:t>עיקרי התנאים המוקדמים להשתתפות במכרז (הנוסח המלא מופיע במסמכי המכרז):</w:t>
      </w:r>
    </w:p>
    <w:p w:rsidR="005D3CD4" w:rsidRPr="005D3CD4" w:rsidRDefault="005D3CD4" w:rsidP="005D3CD4">
      <w:pPr>
        <w:spacing w:after="0" w:line="312" w:lineRule="auto"/>
        <w:ind w:left="-34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="David" w:hint="cs"/>
          <w:b/>
          <w:bCs/>
          <w:lang w:eastAsia="he-IL"/>
        </w:rPr>
        <w:t xml:space="preserve">       </w:t>
      </w:r>
      <w:r w:rsidRPr="005D3CD4">
        <w:rPr>
          <w:rFonts w:ascii="Times New Roman" w:hAnsi="Times New Roman" w:cs="David"/>
          <w:rtl/>
          <w:lang w:eastAsia="he-IL"/>
        </w:rPr>
        <w:t>ההשתתפות במכרז מותנית בעמידה בתנאים המוקדמים, המופיעים בתקנה 6 לתקנות חובת המכרזים, התשנ"ג-1993</w:t>
      </w:r>
      <w:r w:rsidRPr="005D3CD4">
        <w:rPr>
          <w:rFonts w:ascii="Times New Roman" w:hAnsi="Times New Roman" w:cs="David" w:hint="cs"/>
          <w:lang w:eastAsia="he-IL"/>
        </w:rPr>
        <w:t xml:space="preserve">  </w:t>
      </w:r>
    </w:p>
    <w:p w:rsidR="00D01B51" w:rsidRDefault="005D3CD4" w:rsidP="005D3CD4">
      <w:pPr>
        <w:spacing w:after="0" w:line="312" w:lineRule="auto"/>
        <w:ind w:left="326"/>
        <w:jc w:val="both"/>
        <w:rPr>
          <w:rFonts w:ascii="Times New Roman" w:hAnsi="Times New Roman" w:cs="David"/>
          <w:b/>
          <w:bCs/>
          <w:rtl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 </w:t>
      </w:r>
      <w:r w:rsidR="00D01B51"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תנאי סף ענייניים נוספים מפורטים במסמכי המכרז. </w:t>
      </w:r>
    </w:p>
    <w:p w:rsidR="00D01B51" w:rsidRPr="00127FD9" w:rsidRDefault="00D01B51" w:rsidP="00D01B51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>תוקף ההצעה:</w:t>
      </w:r>
      <w:r w:rsidRPr="00127FD9">
        <w:rPr>
          <w:rFonts w:ascii="Times New Roman" w:hAnsi="Times New Roman" w:cs="David" w:hint="cs"/>
          <w:rtl/>
          <w:lang w:eastAsia="he-IL"/>
        </w:rPr>
        <w:t xml:space="preserve"> ההצעה תעמוד בתוקפה ולא תהיה ניתנת לביטול וזאת החל מהמועד האחרון להגשת ההצעות</w:t>
      </w:r>
      <w:r w:rsidR="001A0FB1">
        <w:rPr>
          <w:rFonts w:ascii="Times New Roman" w:hAnsi="Times New Roman" w:cs="David" w:hint="cs"/>
          <w:rtl/>
          <w:lang w:eastAsia="he-IL"/>
        </w:rPr>
        <w:t xml:space="preserve"> ועד למועד </w:t>
      </w:r>
      <w:r w:rsidRPr="00127FD9">
        <w:rPr>
          <w:rFonts w:ascii="Times New Roman" w:hAnsi="Times New Roman" w:cs="David" w:hint="cs"/>
          <w:rtl/>
          <w:lang w:eastAsia="he-IL"/>
        </w:rPr>
        <w:t>כ</w:t>
      </w:r>
      <w:r>
        <w:rPr>
          <w:rFonts w:ascii="Times New Roman" w:hAnsi="Times New Roman" w:cs="David" w:hint="cs"/>
          <w:rtl/>
          <w:lang w:eastAsia="he-IL"/>
        </w:rPr>
        <w:t>מפורט</w:t>
      </w:r>
      <w:r w:rsidRPr="00127FD9">
        <w:rPr>
          <w:rFonts w:ascii="Times New Roman" w:hAnsi="Times New Roman" w:cs="David" w:hint="cs"/>
          <w:rtl/>
          <w:lang w:eastAsia="he-IL"/>
        </w:rPr>
        <w:t xml:space="preserve"> </w:t>
      </w:r>
      <w:r>
        <w:rPr>
          <w:rFonts w:ascii="Times New Roman" w:hAnsi="Times New Roman" w:cs="David" w:hint="cs"/>
          <w:rtl/>
          <w:lang w:eastAsia="he-IL"/>
        </w:rPr>
        <w:t>במכרז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</w:p>
    <w:p w:rsidR="00D01B51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="David" w:hint="cs"/>
          <w:rtl/>
          <w:lang w:eastAsia="he-IL"/>
        </w:rPr>
        <w:t xml:space="preserve">יובהר כי כל שינוי במסמכי המכרז ו/או הבהרות ו/או הודעות בעניין המכרז, יפורסמו באתר של </w:t>
      </w:r>
      <w:proofErr w:type="spellStart"/>
      <w:r>
        <w:rPr>
          <w:rFonts w:ascii="Times New Roman" w:hAnsi="Times New Roman" w:cs="David" w:hint="cs"/>
          <w:rtl/>
          <w:lang w:eastAsia="he-IL"/>
        </w:rPr>
        <w:t>מינהל</w:t>
      </w:r>
      <w:proofErr w:type="spellEnd"/>
      <w:r>
        <w:rPr>
          <w:rFonts w:ascii="Times New Roman" w:hAnsi="Times New Roman" w:cs="David" w:hint="cs"/>
          <w:rtl/>
          <w:lang w:eastAsia="he-IL"/>
        </w:rPr>
        <w:t xml:space="preserve"> הרכש הממשלתי בכפוף להוראות כל דין.</w:t>
      </w:r>
    </w:p>
    <w:p w:rsidR="00D01B51" w:rsidRPr="004307E7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4307E7">
        <w:rPr>
          <w:rFonts w:ascii="Times New Roman" w:hAnsi="Times New Roman" w:cs="David" w:hint="cs"/>
          <w:rtl/>
          <w:lang w:eastAsia="he-IL"/>
        </w:rPr>
        <w:t xml:space="preserve">שאלות והבהרות </w:t>
      </w:r>
      <w:r w:rsidRPr="004307E7">
        <w:rPr>
          <w:rFonts w:ascii="Times New Roman" w:hAnsi="Times New Roman" w:cs="David" w:hint="cs"/>
          <w:b/>
          <w:bCs/>
          <w:u w:val="single"/>
          <w:rtl/>
          <w:lang w:eastAsia="he-IL"/>
        </w:rPr>
        <w:t>בכתב בלבד</w:t>
      </w:r>
      <w:r w:rsidRPr="004307E7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באמצעות כתובת דוא"ל   </w:t>
      </w:r>
      <w:hyperlink r:id="rId8" w:history="1">
        <w:r w:rsidR="00162B56" w:rsidRPr="00B966B1">
          <w:rPr>
            <w:rStyle w:val="Hyperlink"/>
          </w:rPr>
          <w:t>Michrazim.Questions@economy.gov.il</w:t>
        </w:r>
      </w:hyperlink>
      <w:r w:rsidR="00162B56">
        <w:rPr>
          <w:rFonts w:ascii="Times New Roman" w:hAnsi="Times New Roman" w:cs="David" w:hint="cs"/>
          <w:rtl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עד </w:t>
      </w:r>
      <w:r w:rsidR="00A54AED">
        <w:rPr>
          <w:rFonts w:ascii="Times New Roman" w:hAnsi="Times New Roman" w:cs="David" w:hint="cs"/>
          <w:rtl/>
          <w:lang w:eastAsia="he-IL"/>
        </w:rPr>
        <w:t xml:space="preserve">ליום </w:t>
      </w:r>
      <w:r w:rsidR="00220CC6">
        <w:rPr>
          <w:rFonts w:ascii="Times New Roman" w:hAnsi="Times New Roman" w:cs="David" w:hint="cs"/>
          <w:rtl/>
          <w:lang w:eastAsia="he-IL"/>
        </w:rPr>
        <w:t xml:space="preserve">רביעי, ט"ו באב </w:t>
      </w:r>
      <w:proofErr w:type="spellStart"/>
      <w:r w:rsidR="00220CC6">
        <w:rPr>
          <w:rFonts w:ascii="Times New Roman" w:hAnsi="Times New Roman" w:cs="David" w:hint="cs"/>
          <w:rtl/>
          <w:lang w:eastAsia="he-IL"/>
        </w:rPr>
        <w:t>התשפ"ג</w:t>
      </w:r>
      <w:proofErr w:type="spellEnd"/>
      <w:r w:rsidR="00220CC6">
        <w:rPr>
          <w:rFonts w:ascii="Times New Roman" w:hAnsi="Times New Roman" w:cs="David" w:hint="cs"/>
          <w:rtl/>
          <w:lang w:eastAsia="he-IL"/>
        </w:rPr>
        <w:t xml:space="preserve">, 2.8.2023 </w:t>
      </w:r>
      <w:r w:rsidRPr="004307E7">
        <w:rPr>
          <w:rFonts w:ascii="Times New Roman" w:hAnsi="Times New Roman" w:cs="David" w:hint="cs"/>
          <w:rtl/>
          <w:lang w:eastAsia="he-IL"/>
        </w:rPr>
        <w:t xml:space="preserve">שעה 12:00 לגב' סימה פיאמנטה, יש לוודא אישור קבלת </w:t>
      </w:r>
      <w:r>
        <w:rPr>
          <w:rFonts w:ascii="Times New Roman" w:hAnsi="Times New Roman" w:cs="David" w:hint="cs"/>
          <w:rtl/>
          <w:lang w:eastAsia="he-IL"/>
        </w:rPr>
        <w:t xml:space="preserve">הדוא"ל בדוא"ל חוזר או </w:t>
      </w:r>
      <w:r w:rsidRPr="004307E7">
        <w:rPr>
          <w:rFonts w:ascii="Times New Roman" w:hAnsi="Times New Roman" w:cs="David" w:hint="cs"/>
          <w:rtl/>
          <w:lang w:eastAsia="he-IL"/>
        </w:rPr>
        <w:t xml:space="preserve"> בטלפון מס' </w:t>
      </w:r>
      <w:r w:rsidR="0058624C" w:rsidRPr="0058624C">
        <w:rPr>
          <w:rFonts w:ascii="Times New Roman" w:hAnsi="Times New Roman" w:cs="David"/>
          <w:rtl/>
          <w:lang w:eastAsia="he-IL"/>
        </w:rPr>
        <w:t>074-7502089</w:t>
      </w:r>
      <w:r w:rsidRPr="004307E7">
        <w:rPr>
          <w:rFonts w:ascii="Times New Roman" w:hAnsi="Times New Roman" w:cs="David" w:hint="cs"/>
          <w:rtl/>
          <w:lang w:eastAsia="he-IL"/>
        </w:rPr>
        <w:t>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תשובות יפורסמו</w:t>
      </w:r>
      <w:r>
        <w:rPr>
          <w:rFonts w:ascii="Times New Roman" w:hAnsi="Times New Roman" w:cs="David" w:hint="cs"/>
          <w:rtl/>
          <w:lang w:eastAsia="he-IL"/>
        </w:rPr>
        <w:t xml:space="preserve"> באתר האינטרנט בכתובת הנ"ל  עד </w:t>
      </w:r>
      <w:r w:rsidR="00220CC6">
        <w:rPr>
          <w:rFonts w:ascii="Times New Roman" w:hAnsi="Times New Roman" w:cs="David" w:hint="cs"/>
          <w:rtl/>
          <w:lang w:eastAsia="he-IL"/>
        </w:rPr>
        <w:t xml:space="preserve">ליום ראשון, כ"ו אב </w:t>
      </w:r>
      <w:proofErr w:type="spellStart"/>
      <w:r w:rsidR="00220CC6">
        <w:rPr>
          <w:rFonts w:ascii="Times New Roman" w:hAnsi="Times New Roman" w:cs="David" w:hint="cs"/>
          <w:rtl/>
          <w:lang w:eastAsia="he-IL"/>
        </w:rPr>
        <w:t>התשפ"ג</w:t>
      </w:r>
      <w:proofErr w:type="spellEnd"/>
      <w:r w:rsidR="00220CC6">
        <w:rPr>
          <w:rFonts w:ascii="Times New Roman" w:hAnsi="Times New Roman" w:cs="David" w:hint="cs"/>
          <w:rtl/>
          <w:lang w:eastAsia="he-IL"/>
        </w:rPr>
        <w:t>, 13.8.2023.</w:t>
      </w:r>
      <w:r w:rsidRPr="00127FD9">
        <w:rPr>
          <w:rFonts w:ascii="Times New Roman" w:hAnsi="Times New Roman" w:cs="David" w:hint="cs"/>
          <w:rtl/>
          <w:lang w:eastAsia="he-IL"/>
        </w:rPr>
        <w:br/>
        <w:t>התשובות לשאלות מהוות חלק בלתי נפרד ממסמכי המכרז.</w:t>
      </w:r>
    </w:p>
    <w:p w:rsidR="00946F59" w:rsidRPr="00E917DF" w:rsidRDefault="00946F59" w:rsidP="00946F59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E917DF">
        <w:rPr>
          <w:rFonts w:ascii="Times New Roman" w:hAnsi="Times New Roman" w:cs="David"/>
          <w:rtl/>
          <w:lang w:eastAsia="he-IL"/>
        </w:rPr>
        <w:t xml:space="preserve">הגשת ההצעות למכרז </w:t>
      </w:r>
      <w:r>
        <w:rPr>
          <w:rFonts w:ascii="Times New Roman" w:hAnsi="Times New Roman" w:cs="David" w:hint="cs"/>
          <w:rtl/>
          <w:lang w:eastAsia="he-IL"/>
        </w:rPr>
        <w:t xml:space="preserve">זה </w:t>
      </w:r>
      <w:r w:rsidRPr="00E917DF">
        <w:rPr>
          <w:rFonts w:ascii="Times New Roman" w:hAnsi="Times New Roman" w:cs="David"/>
          <w:rtl/>
          <w:lang w:eastAsia="he-IL"/>
        </w:rPr>
        <w:t>תבוצע באופן מקוון. לצורך הגשת ההצעות יידרש המציע להזדהות באמצעות מערכת ההזדהות הממשלתית. טרם הגשת ההצעה, נדרש המציע לבצע רישום מוקדם למערכת באמצעות הקישור להגשת ההצעה.</w:t>
      </w:r>
    </w:p>
    <w:p w:rsidR="00946F59" w:rsidRPr="00E917DF" w:rsidRDefault="00946F59" w:rsidP="00946F59">
      <w:p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E917DF">
        <w:rPr>
          <w:rFonts w:ascii="Times New Roman" w:hAnsi="Times New Roman" w:cs="David"/>
          <w:rtl/>
          <w:lang w:eastAsia="he-IL"/>
        </w:rPr>
        <w:t xml:space="preserve">הכניסה למערכת הגשת ההצעות למכרז היא באמצעות לחיצה על "הגשת הצעה" בעמוד פרסום המכרז באתר </w:t>
      </w:r>
      <w:proofErr w:type="spellStart"/>
      <w:r w:rsidRPr="00E917DF">
        <w:rPr>
          <w:rFonts w:ascii="Times New Roman" w:hAnsi="Times New Roman" w:cs="David"/>
          <w:rtl/>
          <w:lang w:eastAsia="he-IL"/>
        </w:rPr>
        <w:t>מינהל</w:t>
      </w:r>
      <w:proofErr w:type="spellEnd"/>
      <w:r w:rsidRPr="00E917DF">
        <w:rPr>
          <w:rFonts w:ascii="Times New Roman" w:hAnsi="Times New Roman" w:cs="David"/>
          <w:rtl/>
          <w:lang w:eastAsia="he-IL"/>
        </w:rPr>
        <w:t xml:space="preserve"> הרכש הממשלתי.</w:t>
      </w:r>
      <w:r>
        <w:rPr>
          <w:rFonts w:ascii="Times New Roman" w:hAnsi="Times New Roman" w:cs="David" w:hint="cs"/>
          <w:rtl/>
          <w:lang w:eastAsia="he-IL"/>
        </w:rPr>
        <w:t xml:space="preserve"> הוראות נוספות בעניין אופן הגשת ההצעה מפורטות </w:t>
      </w:r>
      <w:r w:rsidR="00CF21C4">
        <w:rPr>
          <w:rFonts w:ascii="Times New Roman" w:hAnsi="Times New Roman" w:cs="David" w:hint="cs"/>
          <w:rtl/>
          <w:lang w:eastAsia="he-IL"/>
        </w:rPr>
        <w:t>ב</w:t>
      </w:r>
      <w:r>
        <w:rPr>
          <w:rFonts w:ascii="Times New Roman" w:hAnsi="Times New Roman" w:cs="David" w:hint="cs"/>
          <w:rtl/>
          <w:lang w:eastAsia="he-IL"/>
        </w:rPr>
        <w:t>מפרט המכרז.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המועד האחרון להגשת ההצעות </w:t>
      </w:r>
      <w:r w:rsidRPr="009325CD">
        <w:rPr>
          <w:rFonts w:ascii="Times New Roman" w:hAnsi="Times New Roman" w:cs="David" w:hint="cs"/>
          <w:rtl/>
          <w:lang w:eastAsia="he-IL"/>
        </w:rPr>
        <w:t xml:space="preserve">למכרז </w:t>
      </w:r>
      <w:r w:rsidR="009325CD">
        <w:rPr>
          <w:rFonts w:ascii="Times New Roman" w:hAnsi="Times New Roman" w:cs="David" w:hint="cs"/>
          <w:u w:val="single"/>
          <w:rtl/>
          <w:lang w:eastAsia="he-IL"/>
        </w:rPr>
        <w:t xml:space="preserve">יום </w:t>
      </w:r>
      <w:r w:rsidR="009325CD" w:rsidRPr="009325CD">
        <w:rPr>
          <w:rFonts w:ascii="Times New Roman" w:hAnsi="Times New Roman" w:cs="David" w:hint="cs"/>
          <w:u w:val="single"/>
          <w:rtl/>
          <w:lang w:eastAsia="he-IL"/>
        </w:rPr>
        <w:t xml:space="preserve">ראשון, י"ז אלול </w:t>
      </w:r>
      <w:proofErr w:type="spellStart"/>
      <w:r w:rsidR="009325CD" w:rsidRPr="009325CD">
        <w:rPr>
          <w:rFonts w:ascii="Times New Roman" w:hAnsi="Times New Roman" w:cs="David" w:hint="cs"/>
          <w:u w:val="single"/>
          <w:rtl/>
          <w:lang w:eastAsia="he-IL"/>
        </w:rPr>
        <w:t>התשפ"</w:t>
      </w:r>
      <w:r w:rsidR="009325CD">
        <w:rPr>
          <w:rFonts w:ascii="Times New Roman" w:hAnsi="Times New Roman" w:cs="David" w:hint="cs"/>
          <w:u w:val="single"/>
          <w:rtl/>
          <w:lang w:eastAsia="he-IL"/>
        </w:rPr>
        <w:t>ג</w:t>
      </w:r>
      <w:proofErr w:type="spellEnd"/>
      <w:r w:rsidR="009325CD" w:rsidRPr="009325CD">
        <w:rPr>
          <w:rFonts w:ascii="Times New Roman" w:hAnsi="Times New Roman" w:cs="David" w:hint="cs"/>
          <w:u w:val="single"/>
          <w:rtl/>
          <w:lang w:eastAsia="he-IL"/>
        </w:rPr>
        <w:t>, 3.9.2023</w:t>
      </w:r>
      <w:r w:rsidRPr="009325CD">
        <w:rPr>
          <w:rFonts w:ascii="Times New Roman" w:hAnsi="Times New Roman" w:cs="David" w:hint="cs"/>
          <w:u w:val="single"/>
          <w:rtl/>
          <w:lang w:eastAsia="he-IL"/>
        </w:rPr>
        <w:t xml:space="preserve">  עד השעה 12:00</w:t>
      </w:r>
      <w:r w:rsidRPr="009325CD">
        <w:rPr>
          <w:rFonts w:ascii="Times New Roman" w:hAnsi="Times New Roman" w:cs="David" w:hint="cs"/>
          <w:rtl/>
          <w:lang w:eastAsia="he-IL"/>
        </w:rPr>
        <w:t>.</w:t>
      </w:r>
    </w:p>
    <w:p w:rsidR="00D01B51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127FD9">
        <w:rPr>
          <w:rFonts w:ascii="Times New Roman" w:hAnsi="Times New Roman" w:cs="David" w:hint="cs"/>
          <w:u w:val="single"/>
          <w:rtl/>
          <w:lang w:eastAsia="he-IL"/>
        </w:rPr>
        <w:t>האמור במסמכי המכרז גובר.</w:t>
      </w:r>
    </w:p>
    <w:p w:rsidR="00EC7CF7" w:rsidRDefault="00D01B51" w:rsidP="00D01B51">
      <w:pPr>
        <w:spacing w:after="0" w:line="360" w:lineRule="auto"/>
        <w:ind w:left="326"/>
      </w:pPr>
      <w:r w:rsidRPr="00D01B51">
        <w:rPr>
          <w:rFonts w:ascii="Times New Roman" w:hAnsi="Times New Roman" w:cs="David"/>
          <w:rtl/>
          <w:lang w:eastAsia="he-IL"/>
        </w:rPr>
        <w:t xml:space="preserve">המכרז מפורסם באתר של </w:t>
      </w:r>
      <w:proofErr w:type="spellStart"/>
      <w:r w:rsidRPr="00D01B51">
        <w:rPr>
          <w:rFonts w:ascii="Times New Roman" w:hAnsi="Times New Roman" w:cs="David"/>
          <w:rtl/>
          <w:lang w:eastAsia="he-IL"/>
        </w:rPr>
        <w:t>מינהל</w:t>
      </w:r>
      <w:proofErr w:type="spellEnd"/>
      <w:r w:rsidRPr="00D01B51">
        <w:rPr>
          <w:rFonts w:ascii="Times New Roman" w:hAnsi="Times New Roman" w:cs="David"/>
          <w:rtl/>
          <w:lang w:eastAsia="he-IL"/>
        </w:rPr>
        <w:t xml:space="preserve"> הרכש הממשלתי בכתובת:</w:t>
      </w:r>
      <w:r>
        <w:rPr>
          <w:rFonts w:hint="cs"/>
          <w:rtl/>
        </w:rPr>
        <w:t xml:space="preserve">     </w:t>
      </w:r>
      <w:hyperlink r:id="rId9" w:history="1">
        <w:r w:rsidR="00EC7CF7" w:rsidRPr="00470596">
          <w:rPr>
            <w:rStyle w:val="Hyperlink"/>
          </w:rPr>
          <w:t>https://go.gov.il/economy-tender</w:t>
        </w:r>
      </w:hyperlink>
    </w:p>
    <w:p w:rsidR="00D01B51" w:rsidRDefault="00D01B51" w:rsidP="007163CD">
      <w:pPr>
        <w:spacing w:after="0" w:line="240" w:lineRule="auto"/>
        <w:ind w:left="326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6821DDF" wp14:editId="38C0C5D6">
            <wp:simplePos x="0" y="0"/>
            <wp:positionH relativeFrom="margin">
              <wp:posOffset>2863850</wp:posOffset>
            </wp:positionH>
            <wp:positionV relativeFrom="margin">
              <wp:posOffset>7772400</wp:posOffset>
            </wp:positionV>
            <wp:extent cx="877570" cy="701675"/>
            <wp:effectExtent l="0" t="0" r="0" b="3175"/>
            <wp:wrapSquare wrapText="bothSides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cod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57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80173" w:rsidRPr="007163CD" w:rsidRDefault="00D01B51" w:rsidP="00CC103F">
      <w:pPr>
        <w:tabs>
          <w:tab w:val="left" w:pos="3622"/>
        </w:tabs>
        <w:spacing w:after="0" w:line="240" w:lineRule="auto"/>
        <w:ind w:left="326"/>
        <w:rPr>
          <w:rFonts w:ascii="Times New Roman" w:hAnsi="Times New Roman" w:cs="Guttman Yad-Brush"/>
          <w:sz w:val="36"/>
          <w:szCs w:val="36"/>
          <w:rtl/>
          <w:lang w:eastAsia="he-IL"/>
        </w:rPr>
      </w:pPr>
      <w:r>
        <w:rPr>
          <w:rtl/>
        </w:rPr>
        <w:tab/>
      </w:r>
      <w:r>
        <w:tab/>
      </w:r>
      <w:r>
        <w:tab/>
      </w:r>
    </w:p>
    <w:sectPr w:rsidR="00280173" w:rsidRPr="007163CD" w:rsidSect="00127FD9">
      <w:headerReference w:type="default" r:id="rId11"/>
      <w:footerReference w:type="default" r:id="rId12"/>
      <w:pgSz w:w="11906" w:h="16838"/>
      <w:pgMar w:top="720" w:right="720" w:bottom="720" w:left="72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50AB" w:rsidRDefault="006750AB">
      <w:pPr>
        <w:spacing w:after="0" w:line="240" w:lineRule="auto"/>
      </w:pPr>
      <w:r>
        <w:separator/>
      </w:r>
    </w:p>
  </w:endnote>
  <w:endnote w:type="continuationSeparator" w:id="0">
    <w:p w:rsidR="006750AB" w:rsidRDefault="00675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33B9" w:rsidRPr="00340B09" w:rsidRDefault="00566990" w:rsidP="0072513B">
    <w:pPr>
      <w:ind w:left="-835"/>
      <w:jc w:val="center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</w:t>
    </w:r>
    <w:r w:rsidR="0072513B">
      <w:rPr>
        <w:rFonts w:hint="cs"/>
        <w:sz w:val="20"/>
        <w:szCs w:val="20"/>
        <w:rtl/>
      </w:rPr>
      <w:t>2600</w:t>
    </w:r>
    <w:r w:rsidR="005233B9" w:rsidRPr="00340B09">
      <w:rPr>
        <w:sz w:val="20"/>
        <w:szCs w:val="20"/>
        <w:rtl/>
      </w:rPr>
      <w:t>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50AB" w:rsidRDefault="006750AB">
      <w:pPr>
        <w:spacing w:after="0" w:line="240" w:lineRule="auto"/>
      </w:pPr>
      <w:r>
        <w:separator/>
      </w:r>
    </w:p>
  </w:footnote>
  <w:footnote w:type="continuationSeparator" w:id="0">
    <w:p w:rsidR="006750AB" w:rsidRDefault="00675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B40" w:rsidRDefault="00F132E8" w:rsidP="00127FD9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64C61C8C" wp14:editId="1F420D83">
          <wp:extent cx="8180189" cy="1177290"/>
          <wp:effectExtent l="0" t="0" r="0" b="3810"/>
          <wp:docPr id="1" name="תמונה 1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8370" cy="1191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81A70"/>
    <w:multiLevelType w:val="hybridMultilevel"/>
    <w:tmpl w:val="D2B284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5503BE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5754FE"/>
    <w:multiLevelType w:val="hybridMultilevel"/>
    <w:tmpl w:val="CE72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32609"/>
    <w:multiLevelType w:val="multilevel"/>
    <w:tmpl w:val="520E326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EF3263"/>
    <w:multiLevelType w:val="hybridMultilevel"/>
    <w:tmpl w:val="89FE729E"/>
    <w:lvl w:ilvl="0" w:tplc="D31A2504">
      <w:start w:val="1"/>
      <w:numFmt w:val="bullet"/>
      <w:lvlText w:val="+"/>
      <w:lvlJc w:val="left"/>
      <w:pPr>
        <w:ind w:left="72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D6064"/>
    <w:multiLevelType w:val="multilevel"/>
    <w:tmpl w:val="AE520A72"/>
    <w:lvl w:ilvl="0">
      <w:start w:val="1"/>
      <w:numFmt w:val="decimal"/>
      <w:pStyle w:val="-1"/>
      <w:lvlText w:val="%1."/>
      <w:lvlJc w:val="left"/>
      <w:pPr>
        <w:ind w:left="360" w:hanging="360"/>
      </w:pPr>
    </w:lvl>
    <w:lvl w:ilvl="1">
      <w:start w:val="1"/>
      <w:numFmt w:val="decimal"/>
      <w:pStyle w:val="-2"/>
      <w:lvlText w:val="%1.%2."/>
      <w:lvlJc w:val="left"/>
      <w:pPr>
        <w:ind w:left="858" w:hanging="432"/>
      </w:pPr>
    </w:lvl>
    <w:lvl w:ilvl="2">
      <w:start w:val="1"/>
      <w:numFmt w:val="decimal"/>
      <w:pStyle w:val="-3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D247D6"/>
    <w:multiLevelType w:val="multilevel"/>
    <w:tmpl w:val="219248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1E5027F"/>
    <w:multiLevelType w:val="multilevel"/>
    <w:tmpl w:val="D3A26D4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6E00B73"/>
    <w:multiLevelType w:val="hybridMultilevel"/>
    <w:tmpl w:val="AE709F40"/>
    <w:lvl w:ilvl="0" w:tplc="CD6C1F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lang w:val="en-US"/>
      </w:rPr>
    </w:lvl>
    <w:lvl w:ilvl="1" w:tplc="F9888F80">
      <w:numFmt w:val="none"/>
      <w:lvlText w:val=""/>
      <w:lvlJc w:val="left"/>
      <w:pPr>
        <w:tabs>
          <w:tab w:val="num" w:pos="360"/>
        </w:tabs>
      </w:pPr>
    </w:lvl>
    <w:lvl w:ilvl="2" w:tplc="872C2810">
      <w:numFmt w:val="none"/>
      <w:lvlText w:val=""/>
      <w:lvlJc w:val="left"/>
      <w:pPr>
        <w:tabs>
          <w:tab w:val="num" w:pos="360"/>
        </w:tabs>
      </w:pPr>
    </w:lvl>
    <w:lvl w:ilvl="3" w:tplc="70AE5366">
      <w:numFmt w:val="none"/>
      <w:lvlText w:val=""/>
      <w:lvlJc w:val="left"/>
      <w:pPr>
        <w:tabs>
          <w:tab w:val="num" w:pos="360"/>
        </w:tabs>
      </w:pPr>
    </w:lvl>
    <w:lvl w:ilvl="4" w:tplc="C928AC96">
      <w:numFmt w:val="none"/>
      <w:lvlText w:val=""/>
      <w:lvlJc w:val="left"/>
      <w:pPr>
        <w:tabs>
          <w:tab w:val="num" w:pos="360"/>
        </w:tabs>
      </w:pPr>
    </w:lvl>
    <w:lvl w:ilvl="5" w:tplc="6B563448">
      <w:numFmt w:val="none"/>
      <w:lvlText w:val=""/>
      <w:lvlJc w:val="left"/>
      <w:pPr>
        <w:tabs>
          <w:tab w:val="num" w:pos="360"/>
        </w:tabs>
      </w:pPr>
    </w:lvl>
    <w:lvl w:ilvl="6" w:tplc="2154187A">
      <w:numFmt w:val="none"/>
      <w:lvlText w:val=""/>
      <w:lvlJc w:val="left"/>
      <w:pPr>
        <w:tabs>
          <w:tab w:val="num" w:pos="360"/>
        </w:tabs>
      </w:pPr>
    </w:lvl>
    <w:lvl w:ilvl="7" w:tplc="5B8209BC">
      <w:numFmt w:val="none"/>
      <w:lvlText w:val=""/>
      <w:lvlJc w:val="left"/>
      <w:pPr>
        <w:tabs>
          <w:tab w:val="num" w:pos="360"/>
        </w:tabs>
      </w:pPr>
    </w:lvl>
    <w:lvl w:ilvl="8" w:tplc="B3CE692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28A33887"/>
    <w:multiLevelType w:val="hybridMultilevel"/>
    <w:tmpl w:val="A64E84B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2DF180D"/>
    <w:multiLevelType w:val="hybridMultilevel"/>
    <w:tmpl w:val="1F08BF5E"/>
    <w:lvl w:ilvl="0" w:tplc="02FCFD80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85013"/>
    <w:multiLevelType w:val="hybridMultilevel"/>
    <w:tmpl w:val="7B96A5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7054264"/>
    <w:multiLevelType w:val="hybridMultilevel"/>
    <w:tmpl w:val="FDDA4E66"/>
    <w:lvl w:ilvl="0" w:tplc="AD900A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865626"/>
    <w:multiLevelType w:val="hybridMultilevel"/>
    <w:tmpl w:val="92BA94E4"/>
    <w:lvl w:ilvl="0" w:tplc="D31A2504">
      <w:start w:val="1"/>
      <w:numFmt w:val="bullet"/>
      <w:lvlText w:val="+"/>
      <w:lvlJc w:val="left"/>
      <w:pPr>
        <w:ind w:left="108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ED213FC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080075D"/>
    <w:multiLevelType w:val="multilevel"/>
    <w:tmpl w:val="75AE0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526E18E6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7BB5E82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7725CF"/>
    <w:multiLevelType w:val="hybridMultilevel"/>
    <w:tmpl w:val="44DAB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D93DED"/>
    <w:multiLevelType w:val="hybridMultilevel"/>
    <w:tmpl w:val="D5442E3E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5ECE5112"/>
    <w:multiLevelType w:val="multilevel"/>
    <w:tmpl w:val="234EB5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4D80C3B"/>
    <w:multiLevelType w:val="hybridMultilevel"/>
    <w:tmpl w:val="B06CB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0E222C"/>
    <w:multiLevelType w:val="hybridMultilevel"/>
    <w:tmpl w:val="B7586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F67739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ECC69D4"/>
    <w:multiLevelType w:val="multilevel"/>
    <w:tmpl w:val="1FB00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F347A13"/>
    <w:multiLevelType w:val="multilevel"/>
    <w:tmpl w:val="0C022A4E"/>
    <w:lvl w:ilvl="0">
      <w:start w:val="12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David" w:hint="default"/>
        <w:b/>
        <w:bCs/>
        <w:sz w:val="22"/>
        <w:szCs w:val="22"/>
      </w:rPr>
    </w:lvl>
    <w:lvl w:ilvl="1">
      <w:start w:val="1"/>
      <w:numFmt w:val="hebrew1"/>
      <w:lvlText w:val="%2."/>
      <w:lvlJc w:val="left"/>
      <w:pPr>
        <w:tabs>
          <w:tab w:val="num" w:pos="1049"/>
        </w:tabs>
        <w:ind w:left="1049" w:hanging="623"/>
      </w:pPr>
      <w:rPr>
        <w:rFonts w:ascii="Times New Roman" w:eastAsia="Times New Roman" w:hAnsi="Times New Roman" w:cs="David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26" w15:restartNumberingAfterBreak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9F86144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B472F4A"/>
    <w:multiLevelType w:val="hybridMultilevel"/>
    <w:tmpl w:val="41A01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2E3364"/>
    <w:multiLevelType w:val="hybridMultilevel"/>
    <w:tmpl w:val="A420CAB4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2"/>
  </w:num>
  <w:num w:numId="2">
    <w:abstractNumId w:val="10"/>
  </w:num>
  <w:num w:numId="3">
    <w:abstractNumId w:val="3"/>
  </w:num>
  <w:num w:numId="4">
    <w:abstractNumId w:val="2"/>
  </w:num>
  <w:num w:numId="5">
    <w:abstractNumId w:val="19"/>
  </w:num>
  <w:num w:numId="6">
    <w:abstractNumId w:val="29"/>
  </w:num>
  <w:num w:numId="7">
    <w:abstractNumId w:val="20"/>
  </w:num>
  <w:num w:numId="8">
    <w:abstractNumId w:val="11"/>
  </w:num>
  <w:num w:numId="9">
    <w:abstractNumId w:val="9"/>
  </w:num>
  <w:num w:numId="10">
    <w:abstractNumId w:val="1"/>
  </w:num>
  <w:num w:numId="11">
    <w:abstractNumId w:val="0"/>
  </w:num>
  <w:num w:numId="12">
    <w:abstractNumId w:val="21"/>
  </w:num>
  <w:num w:numId="13">
    <w:abstractNumId w:val="20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4" w:hanging="357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1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2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2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15"/>
  </w:num>
  <w:num w:numId="17">
    <w:abstractNumId w:val="7"/>
  </w:num>
  <w:num w:numId="18">
    <w:abstractNumId w:val="13"/>
  </w:num>
  <w:num w:numId="19">
    <w:abstractNumId w:val="4"/>
  </w:num>
  <w:num w:numId="20">
    <w:abstractNumId w:val="16"/>
  </w:num>
  <w:num w:numId="21">
    <w:abstractNumId w:val="17"/>
  </w:num>
  <w:num w:numId="22">
    <w:abstractNumId w:val="23"/>
  </w:num>
  <w:num w:numId="23">
    <w:abstractNumId w:val="6"/>
  </w:num>
  <w:num w:numId="24">
    <w:abstractNumId w:val="28"/>
  </w:num>
  <w:num w:numId="25">
    <w:abstractNumId w:val="18"/>
  </w:num>
  <w:num w:numId="26">
    <w:abstractNumId w:val="27"/>
  </w:num>
  <w:num w:numId="27">
    <w:abstractNumId w:val="14"/>
  </w:num>
  <w:num w:numId="28">
    <w:abstractNumId w:val="24"/>
  </w:num>
  <w:num w:numId="29">
    <w:abstractNumId w:val="12"/>
  </w:num>
  <w:num w:numId="30">
    <w:abstractNumId w:val="8"/>
  </w:num>
  <w:num w:numId="31">
    <w:abstractNumId w:val="25"/>
  </w:num>
  <w:num w:numId="32">
    <w:abstractNumId w:val="26"/>
  </w:num>
  <w:num w:numId="33">
    <w:abstractNumId w:val="26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6A9"/>
    <w:rsid w:val="00002C3E"/>
    <w:rsid w:val="00011034"/>
    <w:rsid w:val="00036CCA"/>
    <w:rsid w:val="00041D81"/>
    <w:rsid w:val="000762C3"/>
    <w:rsid w:val="00077B7E"/>
    <w:rsid w:val="000923D5"/>
    <w:rsid w:val="000A57D9"/>
    <w:rsid w:val="000D421D"/>
    <w:rsid w:val="00117CC0"/>
    <w:rsid w:val="00122056"/>
    <w:rsid w:val="00123F39"/>
    <w:rsid w:val="00127FD9"/>
    <w:rsid w:val="00150D7A"/>
    <w:rsid w:val="00162B56"/>
    <w:rsid w:val="001A0FB1"/>
    <w:rsid w:val="001E4C21"/>
    <w:rsid w:val="00220CC6"/>
    <w:rsid w:val="00244998"/>
    <w:rsid w:val="00260C58"/>
    <w:rsid w:val="00280173"/>
    <w:rsid w:val="002C4C10"/>
    <w:rsid w:val="002E27D4"/>
    <w:rsid w:val="00307C3B"/>
    <w:rsid w:val="00340B09"/>
    <w:rsid w:val="00356316"/>
    <w:rsid w:val="00372941"/>
    <w:rsid w:val="003979C1"/>
    <w:rsid w:val="003C1AE6"/>
    <w:rsid w:val="003D1227"/>
    <w:rsid w:val="003D3FDB"/>
    <w:rsid w:val="003E2BD3"/>
    <w:rsid w:val="003E3219"/>
    <w:rsid w:val="003F3206"/>
    <w:rsid w:val="004307E7"/>
    <w:rsid w:val="0044715A"/>
    <w:rsid w:val="00456A92"/>
    <w:rsid w:val="00517C6D"/>
    <w:rsid w:val="005233B9"/>
    <w:rsid w:val="00524C9A"/>
    <w:rsid w:val="00530678"/>
    <w:rsid w:val="0055366D"/>
    <w:rsid w:val="00566990"/>
    <w:rsid w:val="0058624C"/>
    <w:rsid w:val="005B6AAE"/>
    <w:rsid w:val="005D3CD4"/>
    <w:rsid w:val="005E542B"/>
    <w:rsid w:val="005E7044"/>
    <w:rsid w:val="00664933"/>
    <w:rsid w:val="0066555C"/>
    <w:rsid w:val="006750AB"/>
    <w:rsid w:val="0068063B"/>
    <w:rsid w:val="006C7286"/>
    <w:rsid w:val="006D3201"/>
    <w:rsid w:val="007163CD"/>
    <w:rsid w:val="0072513B"/>
    <w:rsid w:val="00761F0E"/>
    <w:rsid w:val="00781F97"/>
    <w:rsid w:val="007D27CF"/>
    <w:rsid w:val="007D6B58"/>
    <w:rsid w:val="007F2A7D"/>
    <w:rsid w:val="0089786B"/>
    <w:rsid w:val="008F079D"/>
    <w:rsid w:val="00912460"/>
    <w:rsid w:val="009316F7"/>
    <w:rsid w:val="009325CD"/>
    <w:rsid w:val="00942331"/>
    <w:rsid w:val="00946F59"/>
    <w:rsid w:val="00990A14"/>
    <w:rsid w:val="009B683D"/>
    <w:rsid w:val="009D7E47"/>
    <w:rsid w:val="009F473F"/>
    <w:rsid w:val="00A54AED"/>
    <w:rsid w:val="00AB66F0"/>
    <w:rsid w:val="00AC77AA"/>
    <w:rsid w:val="00AD5FEC"/>
    <w:rsid w:val="00B06184"/>
    <w:rsid w:val="00B27A51"/>
    <w:rsid w:val="00B37E0C"/>
    <w:rsid w:val="00B47E46"/>
    <w:rsid w:val="00B53685"/>
    <w:rsid w:val="00B74A7F"/>
    <w:rsid w:val="00B75154"/>
    <w:rsid w:val="00B75809"/>
    <w:rsid w:val="00B91377"/>
    <w:rsid w:val="00BB26B7"/>
    <w:rsid w:val="00BC301A"/>
    <w:rsid w:val="00BC5631"/>
    <w:rsid w:val="00BD2E76"/>
    <w:rsid w:val="00BE4ACF"/>
    <w:rsid w:val="00BF6765"/>
    <w:rsid w:val="00C461B9"/>
    <w:rsid w:val="00CA0B01"/>
    <w:rsid w:val="00CC103F"/>
    <w:rsid w:val="00CC1933"/>
    <w:rsid w:val="00CD3565"/>
    <w:rsid w:val="00CD4644"/>
    <w:rsid w:val="00CD5735"/>
    <w:rsid w:val="00CD69F7"/>
    <w:rsid w:val="00CE5D8E"/>
    <w:rsid w:val="00CF21C4"/>
    <w:rsid w:val="00D01B51"/>
    <w:rsid w:val="00D33932"/>
    <w:rsid w:val="00D4447F"/>
    <w:rsid w:val="00DA47B9"/>
    <w:rsid w:val="00DB54E8"/>
    <w:rsid w:val="00DC6F4F"/>
    <w:rsid w:val="00DC706A"/>
    <w:rsid w:val="00DE59C2"/>
    <w:rsid w:val="00DF3105"/>
    <w:rsid w:val="00E13D9F"/>
    <w:rsid w:val="00E306A9"/>
    <w:rsid w:val="00E32F06"/>
    <w:rsid w:val="00E6789B"/>
    <w:rsid w:val="00E857CB"/>
    <w:rsid w:val="00E8687F"/>
    <w:rsid w:val="00EB5BFF"/>
    <w:rsid w:val="00EC7CF7"/>
    <w:rsid w:val="00ED5923"/>
    <w:rsid w:val="00EE4EB3"/>
    <w:rsid w:val="00EF33E4"/>
    <w:rsid w:val="00F132E8"/>
    <w:rsid w:val="00F15EBA"/>
    <w:rsid w:val="00F211B1"/>
    <w:rsid w:val="00F541D7"/>
    <w:rsid w:val="00F805AF"/>
    <w:rsid w:val="00FB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3EA0C69"/>
  <w15:docId w15:val="{79D8D66C-D696-45C9-8417-9A4E7A5D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">
    <w:name w:val="מכרזים - כותרת רמה 1"/>
    <w:basedOn w:val="ab"/>
    <w:qFormat/>
    <w:rsid w:val="007163CD"/>
    <w:pPr>
      <w:numPr>
        <w:numId w:val="34"/>
      </w:numPr>
      <w:outlineLvl w:val="0"/>
    </w:pPr>
    <w:rPr>
      <w:rFonts w:cs="David"/>
      <w:b/>
      <w:bCs/>
      <w:sz w:val="28"/>
      <w:szCs w:val="28"/>
    </w:rPr>
  </w:style>
  <w:style w:type="paragraph" w:customStyle="1" w:styleId="-2">
    <w:name w:val="מכרזים - כותרת רמה 2"/>
    <w:basedOn w:val="ab"/>
    <w:qFormat/>
    <w:rsid w:val="007163CD"/>
    <w:pPr>
      <w:numPr>
        <w:ilvl w:val="1"/>
        <w:numId w:val="34"/>
      </w:numPr>
      <w:ind w:left="792"/>
      <w:outlineLvl w:val="1"/>
    </w:pPr>
    <w:rPr>
      <w:rFonts w:cs="David"/>
      <w:b/>
      <w:bCs/>
      <w:sz w:val="24"/>
      <w:szCs w:val="24"/>
    </w:rPr>
  </w:style>
  <w:style w:type="paragraph" w:customStyle="1" w:styleId="-3">
    <w:name w:val="מכרזים - כותרת רמה 3"/>
    <w:basedOn w:val="ab"/>
    <w:qFormat/>
    <w:rsid w:val="007163CD"/>
    <w:pPr>
      <w:numPr>
        <w:ilvl w:val="2"/>
        <w:numId w:val="34"/>
      </w:numPr>
      <w:ind w:left="1225" w:hanging="505"/>
      <w:outlineLvl w:val="2"/>
    </w:pPr>
    <w:rPr>
      <w:rFonts w:cs="David"/>
      <w:b/>
      <w:bCs/>
      <w:sz w:val="24"/>
      <w:szCs w:val="24"/>
    </w:rPr>
  </w:style>
  <w:style w:type="character" w:customStyle="1" w:styleId="1">
    <w:name w:val="אזכור לא מזוהה1"/>
    <w:basedOn w:val="a0"/>
    <w:uiPriority w:val="99"/>
    <w:semiHidden/>
    <w:unhideWhenUsed/>
    <w:rsid w:val="00781F97"/>
    <w:rPr>
      <w:color w:val="605E5C"/>
      <w:shd w:val="clear" w:color="auto" w:fill="E1DFDD"/>
    </w:rPr>
  </w:style>
  <w:style w:type="character" w:styleId="FollowedHyperlink">
    <w:name w:val="FollowedHyperlink"/>
    <w:basedOn w:val="a0"/>
    <w:uiPriority w:val="99"/>
    <w:semiHidden/>
    <w:unhideWhenUsed/>
    <w:rsid w:val="00EC7CF7"/>
    <w:rPr>
      <w:color w:val="800080" w:themeColor="followedHyperlink"/>
      <w:u w:val="single"/>
    </w:rPr>
  </w:style>
  <w:style w:type="character" w:customStyle="1" w:styleId="2">
    <w:name w:val="אזכור לא מזוהה2"/>
    <w:basedOn w:val="a0"/>
    <w:uiPriority w:val="99"/>
    <w:semiHidden/>
    <w:unhideWhenUsed/>
    <w:rsid w:val="00D01B51"/>
    <w:rPr>
      <w:color w:val="605E5C"/>
      <w:shd w:val="clear" w:color="auto" w:fill="E1DFDD"/>
    </w:rPr>
  </w:style>
  <w:style w:type="paragraph" w:customStyle="1" w:styleId="111">
    <w:name w:val="1.1.1 רגיל"/>
    <w:basedOn w:val="a"/>
    <w:link w:val="1110"/>
    <w:qFormat/>
    <w:rsid w:val="00CF21C4"/>
    <w:pPr>
      <w:tabs>
        <w:tab w:val="left" w:pos="1334"/>
      </w:tabs>
      <w:spacing w:before="240" w:after="240" w:line="360" w:lineRule="auto"/>
      <w:jc w:val="both"/>
    </w:pPr>
    <w:rPr>
      <w:rFonts w:ascii="David" w:eastAsiaTheme="minorHAnsi" w:hAnsi="David" w:cs="David"/>
      <w:sz w:val="24"/>
      <w:szCs w:val="24"/>
    </w:rPr>
  </w:style>
  <w:style w:type="character" w:customStyle="1" w:styleId="1110">
    <w:name w:val="1.1.1 רגיל תו"/>
    <w:basedOn w:val="a0"/>
    <w:link w:val="111"/>
    <w:rsid w:val="00CF21C4"/>
    <w:rPr>
      <w:rFonts w:ascii="David" w:eastAsiaTheme="minorHAnsi" w:hAnsi="David" w:cs="David"/>
      <w:sz w:val="24"/>
      <w:szCs w:val="24"/>
    </w:rPr>
  </w:style>
  <w:style w:type="paragraph" w:styleId="af5">
    <w:name w:val="Revision"/>
    <w:hidden/>
    <w:uiPriority w:val="99"/>
    <w:semiHidden/>
    <w:rsid w:val="009F473F"/>
    <w:pPr>
      <w:spacing w:after="0" w:line="240" w:lineRule="auto"/>
    </w:pPr>
    <w:rPr>
      <w:rFonts w:ascii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razim.Questions@economy.gov.i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go.gov.il/economy-tende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BBE7E-4F35-4881-832B-9A01A18B7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319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אביבה זייני</dc:creator>
  <cp:lastModifiedBy>סימה פיאמנטה</cp:lastModifiedBy>
  <cp:revision>7</cp:revision>
  <cp:lastPrinted>2023-07-18T10:19:00Z</cp:lastPrinted>
  <dcterms:created xsi:type="dcterms:W3CDTF">2023-07-18T10:08:00Z</dcterms:created>
  <dcterms:modified xsi:type="dcterms:W3CDTF">2023-07-18T10:55:00Z</dcterms:modified>
</cp:coreProperties>
</file>